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0" w:rsidRPr="009C4FD3" w:rsidRDefault="008B5A30" w:rsidP="008B5A3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0"/>
          <w:szCs w:val="20"/>
          <w:lang w:eastAsia="pt-BR"/>
        </w:rPr>
      </w:pPr>
      <w:r w:rsidRPr="009C4FD3">
        <w:rPr>
          <w:rFonts w:eastAsia="Times New Roman" w:cstheme="minorHAnsi"/>
          <w:b/>
          <w:bCs/>
          <w:caps/>
          <w:color w:val="000000"/>
          <w:kern w:val="0"/>
          <w:sz w:val="20"/>
          <w:szCs w:val="20"/>
          <w:lang w:eastAsia="pt-BR"/>
        </w:rPr>
        <w:t>ANEXO I</w:t>
      </w:r>
      <w:r w:rsidR="007515D1" w:rsidRPr="009C4FD3">
        <w:rPr>
          <w:rFonts w:eastAsia="Times New Roman" w:cstheme="minorHAnsi"/>
          <w:b/>
          <w:bCs/>
          <w:caps/>
          <w:color w:val="000000"/>
          <w:kern w:val="0"/>
          <w:sz w:val="20"/>
          <w:szCs w:val="20"/>
          <w:lang w:eastAsia="pt-BR"/>
        </w:rPr>
        <w:t>II</w:t>
      </w:r>
    </w:p>
    <w:p w:rsidR="008B5A30" w:rsidRPr="00666013" w:rsidRDefault="008B5A30" w:rsidP="00666013">
      <w:pPr>
        <w:spacing w:before="100" w:beforeAutospacing="1" w:after="100" w:afterAutospacing="1" w:line="240" w:lineRule="auto"/>
        <w:rPr>
          <w:rFonts w:eastAsia="Times New Roman" w:cstheme="minorHAnsi"/>
          <w:caps/>
          <w:color w:val="000000"/>
          <w:kern w:val="0"/>
          <w:sz w:val="20"/>
          <w:szCs w:val="20"/>
          <w:lang w:eastAsia="pt-BR"/>
        </w:rPr>
      </w:pPr>
      <w:r w:rsidRPr="00666013">
        <w:rPr>
          <w:rFonts w:eastAsia="Times New Roman" w:cstheme="minorHAnsi"/>
          <w:b/>
          <w:bCs/>
          <w:caps/>
          <w:color w:val="000000"/>
          <w:kern w:val="0"/>
          <w:sz w:val="20"/>
          <w:szCs w:val="20"/>
          <w:lang w:eastAsia="pt-BR"/>
        </w:rPr>
        <w:t>CRITÉRIOS UTILIZADOS NA AVALIAÇÃO DE MÉRITO CULTURAL</w:t>
      </w:r>
      <w:r w:rsidR="00266634" w:rsidRPr="00666013">
        <w:rPr>
          <w:rFonts w:eastAsia="Times New Roman" w:cstheme="minorHAnsi"/>
          <w:b/>
          <w:bCs/>
          <w:caps/>
          <w:color w:val="000000"/>
          <w:kern w:val="0"/>
          <w:sz w:val="20"/>
          <w:szCs w:val="20"/>
          <w:lang w:eastAsia="pt-BR"/>
        </w:rPr>
        <w:t xml:space="preserve"> dos projetos do audiovisual e demais áreas culturais (categoria</w:t>
      </w:r>
      <w:r w:rsidR="009C4FD3" w:rsidRPr="00666013">
        <w:rPr>
          <w:rFonts w:eastAsia="Times New Roman" w:cstheme="minorHAnsi"/>
          <w:b/>
          <w:bCs/>
          <w:caps/>
          <w:color w:val="000000"/>
          <w:kern w:val="0"/>
          <w:sz w:val="20"/>
          <w:szCs w:val="20"/>
          <w:lang w:eastAsia="pt-BR"/>
        </w:rPr>
        <w:t xml:space="preserve"> diversos segmentos artísticos)</w:t>
      </w:r>
    </w:p>
    <w:p w:rsidR="008B5A30" w:rsidRPr="009C4FD3" w:rsidRDefault="008B5A30" w:rsidP="00370B73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C4FD3">
        <w:rPr>
          <w:rFonts w:asciiTheme="minorHAnsi" w:hAnsiTheme="minorHAnsi" w:cstheme="minorHAnsi"/>
          <w:color w:val="000000"/>
          <w:sz w:val="20"/>
          <w:szCs w:val="20"/>
        </w:rPr>
        <w:t>A comiss</w:t>
      </w:r>
      <w:r w:rsidR="00142744">
        <w:rPr>
          <w:rFonts w:asciiTheme="minorHAnsi" w:hAnsiTheme="minorHAnsi" w:cstheme="minorHAnsi"/>
          <w:color w:val="000000"/>
          <w:sz w:val="20"/>
          <w:szCs w:val="20"/>
        </w:rPr>
        <w:t>ão</w:t>
      </w:r>
      <w:r w:rsidRPr="009C4FD3">
        <w:rPr>
          <w:rFonts w:asciiTheme="minorHAnsi" w:hAnsiTheme="minorHAnsi" w:cstheme="minorHAnsi"/>
          <w:color w:val="000000"/>
          <w:sz w:val="20"/>
          <w:szCs w:val="20"/>
        </w:rPr>
        <w:t xml:space="preserve"> de seleção </w:t>
      </w:r>
      <w:r w:rsidR="00CD0409" w:rsidRPr="009C4FD3">
        <w:rPr>
          <w:rFonts w:asciiTheme="minorHAnsi" w:hAnsiTheme="minorHAnsi" w:cstheme="minorHAnsi"/>
          <w:color w:val="000000"/>
          <w:sz w:val="20"/>
          <w:szCs w:val="20"/>
        </w:rPr>
        <w:t>atribuir</w:t>
      </w:r>
      <w:r w:rsidR="00142744">
        <w:rPr>
          <w:rFonts w:asciiTheme="minorHAnsi" w:hAnsiTheme="minorHAnsi" w:cstheme="minorHAnsi"/>
          <w:color w:val="000000"/>
          <w:sz w:val="20"/>
          <w:szCs w:val="20"/>
        </w:rPr>
        <w:t>á</w:t>
      </w:r>
      <w:r w:rsidRPr="009C4FD3">
        <w:rPr>
          <w:rFonts w:asciiTheme="minorHAnsi" w:hAnsiTheme="minorHAnsi" w:cstheme="minorHAnsi"/>
          <w:color w:val="000000"/>
          <w:sz w:val="20"/>
          <w:szCs w:val="20"/>
        </w:rPr>
        <w:t xml:space="preserve"> notas de 0 a </w:t>
      </w:r>
      <w:r w:rsidR="00DD1820">
        <w:rPr>
          <w:rFonts w:asciiTheme="minorHAnsi" w:hAnsiTheme="minorHAnsi" w:cstheme="minorHAnsi"/>
          <w:color w:val="000000"/>
          <w:sz w:val="20"/>
          <w:szCs w:val="20"/>
        </w:rPr>
        <w:t>pontuação máxima existente em cada</w:t>
      </w:r>
      <w:r w:rsidRPr="009C4FD3">
        <w:rPr>
          <w:rFonts w:asciiTheme="minorHAnsi" w:hAnsiTheme="minorHAnsi" w:cstheme="minorHAnsi"/>
          <w:color w:val="000000"/>
          <w:sz w:val="20"/>
          <w:szCs w:val="20"/>
        </w:rPr>
        <w:t xml:space="preserve"> um dos </w:t>
      </w:r>
      <w:r w:rsidR="00BE2B83" w:rsidRPr="009C4FD3">
        <w:rPr>
          <w:rFonts w:asciiTheme="minorHAnsi" w:hAnsiTheme="minorHAnsi" w:cstheme="minorHAnsi"/>
          <w:color w:val="000000"/>
          <w:sz w:val="20"/>
          <w:szCs w:val="20"/>
        </w:rPr>
        <w:t>critérios</w:t>
      </w:r>
      <w:r w:rsidRPr="009C4FD3"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r w:rsidR="00CD0409" w:rsidRPr="009C4FD3">
        <w:rPr>
          <w:rFonts w:asciiTheme="minorHAnsi" w:hAnsiTheme="minorHAnsi" w:cstheme="minorHAnsi"/>
          <w:color w:val="000000"/>
          <w:sz w:val="20"/>
          <w:szCs w:val="20"/>
        </w:rPr>
        <w:t>avaliação</w:t>
      </w:r>
      <w:r w:rsidRPr="009C4FD3">
        <w:rPr>
          <w:rFonts w:asciiTheme="minorHAnsi" w:hAnsiTheme="minorHAnsi" w:cstheme="minorHAnsi"/>
          <w:color w:val="000000"/>
          <w:sz w:val="20"/>
          <w:szCs w:val="20"/>
        </w:rPr>
        <w:t xml:space="preserve"> de cada projeto, conforme </w:t>
      </w:r>
      <w:r w:rsidR="00BE2B83" w:rsidRPr="009C4FD3">
        <w:rPr>
          <w:rFonts w:asciiTheme="minorHAnsi" w:hAnsiTheme="minorHAnsi" w:cstheme="minorHAnsi"/>
          <w:color w:val="000000"/>
          <w:sz w:val="20"/>
          <w:szCs w:val="20"/>
        </w:rPr>
        <w:t>tabela</w:t>
      </w:r>
      <w:r w:rsidRPr="009C4FD3">
        <w:rPr>
          <w:rFonts w:asciiTheme="minorHAnsi" w:hAnsiTheme="minorHAnsi" w:cstheme="minorHAnsi"/>
          <w:color w:val="000000"/>
          <w:sz w:val="20"/>
          <w:szCs w:val="20"/>
        </w:rPr>
        <w:t xml:space="preserve"> a seguir: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7"/>
        <w:gridCol w:w="1597"/>
      </w:tblGrid>
      <w:tr w:rsidR="001600E1" w:rsidRPr="009C4FD3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E1" w:rsidRPr="009C4FD3" w:rsidRDefault="001600E1" w:rsidP="008B5A30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E1" w:rsidRPr="009C4FD3" w:rsidRDefault="001600E1" w:rsidP="008B5A30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Pontuação Máxima</w:t>
            </w:r>
          </w:p>
        </w:tc>
      </w:tr>
      <w:tr w:rsidR="001600E1" w:rsidRPr="009C4FD3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E1" w:rsidRPr="009C4FD3" w:rsidRDefault="00C618A9" w:rsidP="00266634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Compatibilidade da ficha técnica, carreira dos profissionais que compõem o corpo técnico com as atividades desenvolvidas.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0E1" w:rsidRPr="009C4FD3" w:rsidRDefault="001600E1" w:rsidP="008B5A30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DD1820" w:rsidRPr="009C4FD3" w:rsidTr="00DD18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820" w:rsidRPr="009C4FD3" w:rsidRDefault="00C618A9" w:rsidP="00DD1820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Qualidade e coerência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820" w:rsidRPr="009C4FD3" w:rsidRDefault="00DD1820" w:rsidP="00DD1820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</w:t>
            </w:r>
            <w:r w:rsidR="00C618A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</w:tr>
      <w:tr w:rsidR="00DD1820" w:rsidRPr="009C4FD3" w:rsidTr="00DD18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820" w:rsidRPr="009C4FD3" w:rsidRDefault="00DD1820" w:rsidP="00DD1820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Contrapartida proposta, avaliando o interesse público da sua execução.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820" w:rsidRPr="009C4FD3" w:rsidRDefault="00DD1820" w:rsidP="00DD1820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15</w:t>
            </w:r>
          </w:p>
        </w:tc>
      </w:tr>
      <w:tr w:rsidR="00DD1820" w:rsidRPr="009C4FD3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820" w:rsidRPr="009C4FD3" w:rsidRDefault="00DD1820" w:rsidP="00DD1820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Trajetória artística e cultural do proponente, com base no currículo e comprovações enviadas.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820" w:rsidRDefault="00C618A9" w:rsidP="00DD1820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15</w:t>
            </w:r>
          </w:p>
        </w:tc>
      </w:tr>
      <w:tr w:rsidR="00DD1820" w:rsidRPr="009C4FD3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820" w:rsidRPr="009C4FD3" w:rsidRDefault="00DD1820" w:rsidP="00DD1820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Relevância da ação proposta para o cenário cultural do Município</w:t>
            </w:r>
            <w:r w:rsidR="0014274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.</w:t>
            </w: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820" w:rsidRDefault="00DD1820" w:rsidP="00DD1820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20</w:t>
            </w:r>
          </w:p>
        </w:tc>
      </w:tr>
      <w:tr w:rsidR="00DD1820" w:rsidRPr="009C4FD3" w:rsidTr="009C4F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820" w:rsidRPr="009C4FD3" w:rsidRDefault="00DD1820" w:rsidP="00DD1820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PONTUAÇÃO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820" w:rsidRPr="009C4FD3" w:rsidRDefault="00DD1820" w:rsidP="00DD1820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75</w:t>
            </w:r>
            <w:r w:rsidRPr="009C4FD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PONTOS</w:t>
            </w:r>
          </w:p>
        </w:tc>
      </w:tr>
    </w:tbl>
    <w:p w:rsidR="00370B73" w:rsidRDefault="00370B73" w:rsidP="008B5A3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:rsidR="007B3FDB" w:rsidRPr="009C4FD3" w:rsidRDefault="008B5A30" w:rsidP="00370B7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0"/>
          <w:szCs w:val="20"/>
          <w:lang w:eastAsia="pt-BR"/>
        </w:rPr>
      </w:pPr>
      <w:r w:rsidRPr="009C4FD3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Além da pontuação acima, o proponente pode receber bônus de pontuação, ou seja, uma pontuação extra, conforme critérios abaixo especificados: </w:t>
      </w:r>
    </w:p>
    <w:tbl>
      <w:tblPr>
        <w:tblW w:w="61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4"/>
        <w:gridCol w:w="2046"/>
      </w:tblGrid>
      <w:tr w:rsidR="009C4FD3" w:rsidRPr="009C4FD3" w:rsidTr="009C4F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7B3FD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7B3FD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Pontuação Máxima</w:t>
            </w:r>
          </w:p>
        </w:tc>
      </w:tr>
      <w:tr w:rsidR="009C4FD3" w:rsidRPr="009C4FD3" w:rsidTr="009C4F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7B3FD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7B3FD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</w:tr>
      <w:tr w:rsidR="009C4FD3" w:rsidRPr="009C4FD3" w:rsidTr="009C4F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7B3FD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Proponentes LGBTQIA+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7B3FD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</w:tr>
      <w:tr w:rsidR="009C4FD3" w:rsidRPr="009C4FD3" w:rsidTr="009C4F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7B3FD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7B3FD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</w:tr>
      <w:tr w:rsidR="00DD1820" w:rsidRPr="009C4FD3" w:rsidTr="009C4F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0" w:rsidRPr="009C4FD3" w:rsidRDefault="00DD1820" w:rsidP="007B3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0" w:rsidRPr="009C4FD3" w:rsidRDefault="00DD1820" w:rsidP="00DD18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  <w:t>5</w:t>
            </w:r>
          </w:p>
        </w:tc>
      </w:tr>
      <w:tr w:rsidR="009C4FD3" w:rsidRPr="009C4FD3" w:rsidTr="009C4F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7B3FD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Proponentes de comunidades tradicionais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7B3FD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</w:tr>
      <w:tr w:rsidR="009C4FD3" w:rsidRPr="009C4FD3" w:rsidTr="009C4F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9C4F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4FD3" w:rsidRPr="009C4FD3" w:rsidRDefault="009C4FD3" w:rsidP="009C4F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C4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</w:rPr>
              <w:t>2</w:t>
            </w:r>
            <w:r w:rsidR="00DD18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</w:rPr>
              <w:t>5</w:t>
            </w:r>
            <w:r w:rsidRPr="009C4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</w:rPr>
              <w:t xml:space="preserve"> PONTOS</w:t>
            </w:r>
          </w:p>
        </w:tc>
      </w:tr>
    </w:tbl>
    <w:p w:rsidR="007B3FDB" w:rsidRDefault="007B3FDB" w:rsidP="007B3FDB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t-BR"/>
        </w:rPr>
      </w:pPr>
    </w:p>
    <w:p w:rsidR="00FA3EE8" w:rsidRDefault="00FA3EE8" w:rsidP="00FA3EE8">
      <w:pPr>
        <w:spacing w:after="0" w:line="276" w:lineRule="auto"/>
        <w:rPr>
          <w:rFonts w:eastAsia="Times New Roman" w:cstheme="minorHAnsi"/>
          <w:b/>
          <w:bCs/>
          <w:kern w:val="0"/>
          <w:sz w:val="20"/>
          <w:szCs w:val="20"/>
          <w:lang w:eastAsia="pt-BR"/>
        </w:rPr>
      </w:pPr>
    </w:p>
    <w:p w:rsidR="009C4FD3" w:rsidRPr="00370B73" w:rsidRDefault="00370B73" w:rsidP="00FA3EE8">
      <w:pPr>
        <w:spacing w:after="0" w:line="276" w:lineRule="auto"/>
        <w:rPr>
          <w:rFonts w:eastAsia="Times New Roman" w:cstheme="minorHAnsi"/>
          <w:b/>
          <w:bCs/>
          <w:kern w:val="0"/>
          <w:sz w:val="20"/>
          <w:szCs w:val="20"/>
          <w:lang w:eastAsia="pt-BR"/>
        </w:rPr>
      </w:pPr>
      <w:r w:rsidRPr="00370B73">
        <w:rPr>
          <w:rFonts w:eastAsia="Times New Roman" w:cstheme="minorHAnsi"/>
          <w:b/>
          <w:bCs/>
          <w:kern w:val="0"/>
          <w:sz w:val="20"/>
          <w:szCs w:val="20"/>
          <w:lang w:eastAsia="pt-BR"/>
        </w:rPr>
        <w:t>Regras gerais:</w:t>
      </w:r>
    </w:p>
    <w:p w:rsidR="008B5A30" w:rsidRPr="009C4FD3" w:rsidRDefault="00370B73" w:rsidP="00FA3EE8">
      <w:pPr>
        <w:spacing w:after="0" w:line="276" w:lineRule="auto"/>
        <w:ind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 xml:space="preserve">- </w:t>
      </w:r>
      <w:r w:rsidR="008B5A30" w:rsidRPr="009C4FD3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Os critérios gerais são eliminatórios, de modo que, o agente cultural que receber pontuação 0 em algum dos critérios será desclassificado do Edital.</w:t>
      </w:r>
    </w:p>
    <w:p w:rsidR="008B5A30" w:rsidRDefault="00370B73" w:rsidP="00FA3EE8">
      <w:pPr>
        <w:spacing w:after="0" w:line="276" w:lineRule="auto"/>
        <w:ind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 xml:space="preserve">- </w:t>
      </w:r>
      <w:r w:rsidR="008B5A30" w:rsidRPr="009C4FD3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:rsidR="00EA11D9" w:rsidRPr="009C4FD3" w:rsidRDefault="00EA11D9" w:rsidP="00FA3EE8">
      <w:pPr>
        <w:spacing w:after="0" w:line="276" w:lineRule="auto"/>
        <w:ind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 xml:space="preserve">- </w:t>
      </w:r>
      <w:r w:rsidR="00250472" w:rsidRPr="009C4FD3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Serão</w:t>
      </w:r>
      <w:r w:rsidRPr="009C4FD3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 xml:space="preserve"> considerados aptos os projetos que receberem nota final igual ou superior a 50 pontos.</w:t>
      </w:r>
    </w:p>
    <w:p w:rsidR="00EA11D9" w:rsidRDefault="00EA11D9" w:rsidP="00FA3EE8">
      <w:pPr>
        <w:spacing w:after="0" w:line="276" w:lineRule="auto"/>
        <w:ind w:right="120"/>
        <w:jc w:val="both"/>
        <w:rPr>
          <w:sz w:val="20"/>
          <w:szCs w:val="20"/>
        </w:rPr>
      </w:pPr>
      <w:r w:rsidRPr="00EA11D9">
        <w:rPr>
          <w:sz w:val="20"/>
          <w:szCs w:val="20"/>
        </w:rPr>
        <w:t xml:space="preserve">- </w:t>
      </w:r>
      <w:r>
        <w:rPr>
          <w:sz w:val="20"/>
          <w:szCs w:val="20"/>
        </w:rPr>
        <w:t>Em caso de empate</w:t>
      </w:r>
      <w:r w:rsidRPr="00EA11D9">
        <w:rPr>
          <w:sz w:val="20"/>
          <w:szCs w:val="20"/>
        </w:rPr>
        <w:t xml:space="preserve">, será utilizado como critério de desempate o proponente com maior tempo de trabalho cultural </w:t>
      </w:r>
      <w:r w:rsidR="003C4DFF">
        <w:rPr>
          <w:sz w:val="20"/>
          <w:szCs w:val="20"/>
        </w:rPr>
        <w:t>no município</w:t>
      </w:r>
      <w:r w:rsidRPr="00EA11D9">
        <w:rPr>
          <w:sz w:val="20"/>
          <w:szCs w:val="20"/>
        </w:rPr>
        <w:t xml:space="preserve">, persistindo o empate será utilizado o critério de maior pontuação recebida no componente: </w:t>
      </w:r>
      <w:r>
        <w:rPr>
          <w:sz w:val="20"/>
          <w:szCs w:val="20"/>
        </w:rPr>
        <w:t>“</w:t>
      </w:r>
      <w:r w:rsidRPr="009C4FD3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Relevância da ação proposta para o cenário cultural do Município</w:t>
      </w:r>
      <w:r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”</w:t>
      </w:r>
      <w:r w:rsidRPr="00EA11D9">
        <w:rPr>
          <w:sz w:val="20"/>
          <w:szCs w:val="20"/>
        </w:rPr>
        <w:t>. Caso permaneça o empate, após aplicada a</w:t>
      </w:r>
      <w:r>
        <w:rPr>
          <w:sz w:val="20"/>
          <w:szCs w:val="20"/>
        </w:rPr>
        <w:t>s</w:t>
      </w:r>
      <w:r w:rsidRPr="00EA11D9">
        <w:rPr>
          <w:sz w:val="20"/>
          <w:szCs w:val="20"/>
        </w:rPr>
        <w:t xml:space="preserve"> regra</w:t>
      </w:r>
      <w:r>
        <w:rPr>
          <w:sz w:val="20"/>
          <w:szCs w:val="20"/>
        </w:rPr>
        <w:t>s</w:t>
      </w:r>
      <w:r w:rsidRPr="00EA11D9">
        <w:rPr>
          <w:sz w:val="20"/>
          <w:szCs w:val="20"/>
        </w:rPr>
        <w:t xml:space="preserve"> apresentada</w:t>
      </w:r>
      <w:r>
        <w:rPr>
          <w:sz w:val="20"/>
          <w:szCs w:val="20"/>
        </w:rPr>
        <w:t>s</w:t>
      </w:r>
      <w:r w:rsidRPr="00EA11D9">
        <w:rPr>
          <w:sz w:val="20"/>
          <w:szCs w:val="20"/>
        </w:rPr>
        <w:t>, o desempate se dará por sorteio.</w:t>
      </w:r>
    </w:p>
    <w:sectPr w:rsidR="00EA11D9" w:rsidSect="00680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34956"/>
    <w:multiLevelType w:val="hybridMultilevel"/>
    <w:tmpl w:val="861AFD14"/>
    <w:lvl w:ilvl="0" w:tplc="926A966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B5A30"/>
    <w:rsid w:val="001039F5"/>
    <w:rsid w:val="00120090"/>
    <w:rsid w:val="00142744"/>
    <w:rsid w:val="001600E1"/>
    <w:rsid w:val="00250472"/>
    <w:rsid w:val="00266634"/>
    <w:rsid w:val="00370B73"/>
    <w:rsid w:val="003C4DFF"/>
    <w:rsid w:val="00402E7C"/>
    <w:rsid w:val="004B12EE"/>
    <w:rsid w:val="00592346"/>
    <w:rsid w:val="00666013"/>
    <w:rsid w:val="00680177"/>
    <w:rsid w:val="007515D1"/>
    <w:rsid w:val="007B3FDB"/>
    <w:rsid w:val="007D270F"/>
    <w:rsid w:val="008B5A30"/>
    <w:rsid w:val="009C4FD3"/>
    <w:rsid w:val="00BE2B83"/>
    <w:rsid w:val="00C618A9"/>
    <w:rsid w:val="00CD0409"/>
    <w:rsid w:val="00D143FB"/>
    <w:rsid w:val="00D83B30"/>
    <w:rsid w:val="00DD1820"/>
    <w:rsid w:val="00EA11D9"/>
    <w:rsid w:val="00FA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66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Beatriz</cp:lastModifiedBy>
  <cp:revision>2</cp:revision>
  <dcterms:created xsi:type="dcterms:W3CDTF">2023-10-02T14:46:00Z</dcterms:created>
  <dcterms:modified xsi:type="dcterms:W3CDTF">2023-10-02T14:46:00Z</dcterms:modified>
</cp:coreProperties>
</file>